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DB0E" w14:textId="31ED48B2" w:rsidR="00781C61" w:rsidRDefault="00781C61"/>
    <w:tbl>
      <w:tblPr>
        <w:tblW w:w="139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6128"/>
        <w:gridCol w:w="1095"/>
        <w:gridCol w:w="6760"/>
      </w:tblGrid>
      <w:tr w:rsidR="006C3C54" w14:paraId="1F6DF154" w14:textId="77777777" w:rsidTr="00B03080">
        <w:trPr>
          <w:cantSplit/>
          <w:trHeight w:val="405"/>
          <w:tblHeader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5808933" w14:textId="21C23583" w:rsidR="006C3C54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92212562"/>
            <w:r>
              <w:br/>
            </w:r>
            <w:r w:rsidR="00E04997">
              <w:rPr>
                <w:b/>
                <w:bCs/>
                <w:sz w:val="28"/>
                <w:szCs w:val="28"/>
              </w:rPr>
              <w:t>MARCH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6F6FB6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12B6">
              <w:rPr>
                <w:b/>
                <w:bCs/>
                <w:sz w:val="28"/>
                <w:szCs w:val="28"/>
              </w:rPr>
              <w:t xml:space="preserve">CPHQ CONTENT OUTLINE </w:t>
            </w:r>
            <w:r>
              <w:rPr>
                <w:b/>
                <w:bCs/>
                <w:sz w:val="28"/>
                <w:szCs w:val="28"/>
              </w:rPr>
              <w:t xml:space="preserve">WITH </w:t>
            </w:r>
            <w:r w:rsidRPr="009012B6">
              <w:rPr>
                <w:b/>
                <w:bCs/>
                <w:sz w:val="28"/>
                <w:szCs w:val="28"/>
              </w:rPr>
              <w:t>SELF ASSESSMENT AND STUDY PLAN</w:t>
            </w:r>
          </w:p>
          <w:p w14:paraId="4F1C3488" w14:textId="7E642A0C" w:rsidR="006C3C54" w:rsidRPr="00941F95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1 = Unfamiliar with this task.  2 = Familiar with </w:t>
            </w:r>
            <w:r w:rsidR="00DE6D0F" w:rsidRPr="00941F95">
              <w:rPr>
                <w:b/>
                <w:bCs/>
                <w:sz w:val="22"/>
                <w:szCs w:val="22"/>
              </w:rPr>
              <w:t xml:space="preserve">some </w:t>
            </w:r>
            <w:r w:rsidRPr="00941F95">
              <w:rPr>
                <w:b/>
                <w:bCs/>
                <w:sz w:val="22"/>
                <w:szCs w:val="22"/>
              </w:rPr>
              <w:t>terms</w:t>
            </w:r>
            <w:r w:rsidR="00906A80" w:rsidRPr="00941F95">
              <w:rPr>
                <w:b/>
                <w:bCs/>
                <w:sz w:val="22"/>
                <w:szCs w:val="22"/>
              </w:rPr>
              <w:t>/</w:t>
            </w:r>
            <w:r w:rsidR="009F64F2" w:rsidRPr="00941F95">
              <w:rPr>
                <w:b/>
                <w:bCs/>
                <w:sz w:val="22"/>
                <w:szCs w:val="22"/>
              </w:rPr>
              <w:t>concepts</w:t>
            </w:r>
            <w:r w:rsidRPr="00941F95">
              <w:rPr>
                <w:b/>
                <w:bCs/>
                <w:sz w:val="22"/>
                <w:szCs w:val="22"/>
              </w:rPr>
              <w:t xml:space="preserve"> but have not done in my practice.</w:t>
            </w:r>
          </w:p>
          <w:p w14:paraId="0818186E" w14:textId="77777777" w:rsidR="006C3C54" w:rsidRPr="000355C1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3 = Have done this in my practice but need review/update.  4 = </w:t>
            </w:r>
            <w:r w:rsidRPr="00941F95">
              <w:rPr>
                <w:b/>
                <w:bCs/>
                <w:color w:val="auto"/>
                <w:sz w:val="22"/>
                <w:szCs w:val="22"/>
              </w:rPr>
              <w:t>Do this every day!</w:t>
            </w:r>
          </w:p>
        </w:tc>
      </w:tr>
      <w:tr w:rsidR="006C3C54" w14:paraId="121B5DD9" w14:textId="77777777" w:rsidTr="00B03080">
        <w:trPr>
          <w:cantSplit/>
          <w:trHeight w:val="396"/>
          <w:tblHeader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CFF44A" w14:textId="77777777" w:rsidR="006C3C54" w:rsidRPr="009012B6" w:rsidRDefault="006C3C54" w:rsidP="00B0308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MODULE, Section and Tasks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B8D61" w14:textId="77777777" w:rsidR="006C3C54" w:rsidRPr="008B77DC" w:rsidRDefault="006C3C54" w:rsidP="00B0308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CB9B8F" w14:textId="77777777" w:rsidR="006C3C54" w:rsidRPr="009012B6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Additional Study</w:t>
            </w:r>
          </w:p>
        </w:tc>
      </w:tr>
      <w:tr w:rsidR="006C3C54" w14:paraId="7D7CB691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EBF758" w14:textId="4B038C30" w:rsidR="006C3C54" w:rsidRPr="00FA7930" w:rsidRDefault="001509F3" w:rsidP="00B03080">
            <w:pPr>
              <w:pStyle w:val="Default"/>
            </w:pPr>
            <w:r>
              <w:rPr>
                <w:b/>
                <w:bCs/>
              </w:rPr>
              <w:t>QUALITY REVIEW AND ACCOUNTABILITY</w:t>
            </w:r>
          </w:p>
        </w:tc>
      </w:tr>
      <w:bookmarkEnd w:id="0"/>
      <w:tr w:rsidR="0049350F" w14:paraId="3D36D86E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E372" w14:textId="60E3BD22" w:rsidR="0049350F" w:rsidRPr="000C5763" w:rsidRDefault="00F00663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F00663">
              <w:rPr>
                <w:sz w:val="20"/>
                <w:szCs w:val="20"/>
              </w:rPr>
              <w:t>Apply standards, best practices, and other information from quality-related organizations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4F2E" w14:textId="4D097745" w:rsidR="0049350F" w:rsidRPr="00AD31AD" w:rsidRDefault="0049350F" w:rsidP="0049350F">
            <w:pPr>
              <w:pStyle w:val="Default"/>
              <w:tabs>
                <w:tab w:val="left" w:pos="1060"/>
                <w:tab w:val="left" w:pos="21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4B6A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289B53E9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190C" w14:textId="77777777" w:rsidR="0049350F" w:rsidRDefault="00C76CFC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C76CFC">
              <w:rPr>
                <w:sz w:val="20"/>
                <w:szCs w:val="20"/>
              </w:rPr>
              <w:t>Evaluate compliance with internal and external requirements for</w:t>
            </w:r>
            <w:r>
              <w:rPr>
                <w:sz w:val="20"/>
                <w:szCs w:val="20"/>
              </w:rPr>
              <w:t>:</w:t>
            </w:r>
          </w:p>
          <w:p w14:paraId="7C19D344" w14:textId="742F9C9D" w:rsidR="00C76CFC" w:rsidRPr="000C5763" w:rsidRDefault="00472FE7" w:rsidP="00C76CFC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472FE7">
              <w:rPr>
                <w:sz w:val="20"/>
                <w:szCs w:val="20"/>
              </w:rPr>
              <w:t>Clinical practice guidelines, pathways, and outcomes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D9B5" w14:textId="7F31781D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A62A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4B2D6C2A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02A562E3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E483" w14:textId="6F091D24" w:rsidR="0049350F" w:rsidRPr="000C5763" w:rsidRDefault="00472FE7" w:rsidP="00C76CFC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472FE7">
              <w:rPr>
                <w:sz w:val="20"/>
                <w:szCs w:val="20"/>
              </w:rPr>
              <w:t>Quality-based payment programs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71C0" w14:textId="27D9FFE0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AEE00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219F9860" w14:textId="0E5B78FE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7D0ED7" w14:paraId="1279DA81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999F0" w14:textId="3A9B5A7E" w:rsidR="007D0ED7" w:rsidRPr="000C5763" w:rsidRDefault="00472FE7" w:rsidP="00C76CFC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472FE7">
              <w:rPr>
                <w:sz w:val="20"/>
                <w:szCs w:val="20"/>
              </w:rPr>
              <w:t>Documentation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33805" w14:textId="77777777" w:rsidR="007D0ED7" w:rsidRPr="00804D08" w:rsidRDefault="007D0ED7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00AA9" w14:textId="77777777" w:rsidR="007D0ED7" w:rsidRDefault="007D0ED7" w:rsidP="0049350F">
            <w:pPr>
              <w:pStyle w:val="Default"/>
              <w:rPr>
                <w:sz w:val="20"/>
                <w:szCs w:val="20"/>
              </w:rPr>
            </w:pPr>
          </w:p>
          <w:p w14:paraId="0D18FBA0" w14:textId="77777777" w:rsidR="0064405F" w:rsidRDefault="0064405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7D0ED7" w14:paraId="3A4BE231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D017" w14:textId="5393D29A" w:rsidR="007D0ED7" w:rsidRPr="000C5763" w:rsidRDefault="00EB20A9" w:rsidP="00C76CFC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EB20A9">
              <w:rPr>
                <w:sz w:val="20"/>
                <w:szCs w:val="20"/>
              </w:rPr>
              <w:t>Practitioner performance evaluation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AF633" w14:textId="77777777" w:rsidR="007D0ED7" w:rsidRPr="00804D08" w:rsidRDefault="007D0ED7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68931" w14:textId="77777777" w:rsidR="007D0ED7" w:rsidRDefault="007D0ED7" w:rsidP="0049350F">
            <w:pPr>
              <w:pStyle w:val="Default"/>
              <w:rPr>
                <w:sz w:val="20"/>
                <w:szCs w:val="20"/>
              </w:rPr>
            </w:pPr>
          </w:p>
          <w:p w14:paraId="5AB3AEF5" w14:textId="77777777" w:rsidR="0064405F" w:rsidRDefault="0064405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7D0ED7" w14:paraId="0DDDB210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59EBA" w14:textId="007197DD" w:rsidR="007D0ED7" w:rsidRPr="000C5763" w:rsidRDefault="00EB20A9" w:rsidP="00C76CFC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EB20A9">
              <w:rPr>
                <w:sz w:val="20"/>
                <w:szCs w:val="20"/>
              </w:rPr>
              <w:t>Patient experience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70FD3" w14:textId="77777777" w:rsidR="007D0ED7" w:rsidRPr="00804D08" w:rsidRDefault="007D0ED7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4DD3A" w14:textId="77777777" w:rsidR="007D0ED7" w:rsidRDefault="007D0ED7" w:rsidP="0049350F">
            <w:pPr>
              <w:pStyle w:val="Default"/>
              <w:rPr>
                <w:sz w:val="20"/>
                <w:szCs w:val="20"/>
              </w:rPr>
            </w:pPr>
          </w:p>
          <w:p w14:paraId="5996EBB7" w14:textId="77777777" w:rsidR="0064405F" w:rsidRDefault="0064405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7D0ED7" w14:paraId="068BE010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4960" w14:textId="0FCF9BAA" w:rsidR="007D0ED7" w:rsidRPr="000C5763" w:rsidRDefault="00EB20A9" w:rsidP="00C76CFC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EB20A9">
              <w:rPr>
                <w:sz w:val="20"/>
                <w:szCs w:val="20"/>
              </w:rPr>
              <w:t>Identification of reportable events for accreditation and regulatory bodies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A804" w14:textId="77777777" w:rsidR="007D0ED7" w:rsidRPr="00804D08" w:rsidRDefault="007D0ED7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C6784" w14:textId="77777777" w:rsidR="007D0ED7" w:rsidRDefault="007D0ED7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58243FC3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D857" w14:textId="1E3F1D6E" w:rsidR="0049350F" w:rsidRPr="000C5763" w:rsidRDefault="0064405F" w:rsidP="0049350F">
            <w:pPr>
              <w:pStyle w:val="Default"/>
              <w:numPr>
                <w:ilvl w:val="0"/>
                <w:numId w:val="1"/>
              </w:numPr>
              <w:ind w:left="580"/>
              <w:rPr>
                <w:sz w:val="20"/>
                <w:szCs w:val="20"/>
              </w:rPr>
            </w:pPr>
            <w:r w:rsidRPr="0064405F">
              <w:rPr>
                <w:sz w:val="20"/>
                <w:szCs w:val="20"/>
              </w:rPr>
              <w:t>Maintain confidentiality of performance/quality improvement records and reports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D58D2" w14:textId="0B60A44C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B56D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0BBFCCE6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361BD255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01211" w14:textId="6F4DF9BA" w:rsidR="0049350F" w:rsidRPr="000C5763" w:rsidRDefault="0064405F" w:rsidP="0049350F">
            <w:pPr>
              <w:pStyle w:val="Default"/>
              <w:numPr>
                <w:ilvl w:val="0"/>
                <w:numId w:val="1"/>
              </w:numPr>
              <w:ind w:left="580"/>
              <w:rPr>
                <w:sz w:val="20"/>
                <w:szCs w:val="20"/>
              </w:rPr>
            </w:pPr>
            <w:r w:rsidRPr="0064405F">
              <w:rPr>
                <w:sz w:val="20"/>
                <w:szCs w:val="20"/>
              </w:rPr>
              <w:t>Implement and evaluate quality initiatives that impact reimbursement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1DC9C" w14:textId="77777777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BDF1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5B891C9E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D08FFA" w14:textId="77777777" w:rsidR="00781C61" w:rsidRDefault="00781C61" w:rsidP="00AC4861"/>
    <w:sectPr w:rsidR="00781C61" w:rsidSect="009012B6">
      <w:footerReference w:type="default" r:id="rId7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DC97" w14:textId="77777777" w:rsidR="001C6D3B" w:rsidRDefault="001C6D3B" w:rsidP="00705425">
      <w:pPr>
        <w:spacing w:after="0" w:line="240" w:lineRule="auto"/>
      </w:pPr>
      <w:r>
        <w:separator/>
      </w:r>
    </w:p>
  </w:endnote>
  <w:endnote w:type="continuationSeparator" w:id="0">
    <w:p w14:paraId="101E6C36" w14:textId="77777777" w:rsidR="001C6D3B" w:rsidRDefault="001C6D3B" w:rsidP="007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1BF3" w14:textId="70D57077" w:rsidR="00BD5275" w:rsidRDefault="00BD5275" w:rsidP="00BD5275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705425">
      <w:rPr>
        <w:sz w:val="24"/>
        <w:szCs w:val="24"/>
      </w:rPr>
      <w:t>CPHQ Content Outline and Study Plan</w:t>
    </w:r>
    <w:r>
      <w:rPr>
        <w:sz w:val="24"/>
        <w:szCs w:val="24"/>
      </w:rPr>
      <w:t xml:space="preserve"> – </w:t>
    </w:r>
    <w:r w:rsidR="004F37F1">
      <w:rPr>
        <w:sz w:val="24"/>
        <w:szCs w:val="24"/>
      </w:rPr>
      <w:t>Instructions</w:t>
    </w:r>
    <w:r w:rsidRPr="00127237">
      <w:rPr>
        <w:sz w:val="24"/>
        <w:szCs w:val="24"/>
      </w:rPr>
      <w:ptab w:relativeTo="margin" w:alignment="center" w:leader="none"/>
    </w:r>
    <w:r w:rsidRPr="00127237">
      <w:rPr>
        <w:sz w:val="24"/>
        <w:szCs w:val="24"/>
      </w:rPr>
      <w:ptab w:relativeTo="margin" w:alignment="right" w:leader="none"/>
    </w:r>
    <w:r w:rsidR="00BC5776" w:rsidRPr="00BC5776">
      <w:rPr>
        <w:sz w:val="24"/>
        <w:szCs w:val="24"/>
      </w:rPr>
      <w:t xml:space="preserve">Page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PAGE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1</w:t>
    </w:r>
    <w:r w:rsidR="00BC5776" w:rsidRPr="00BC5776">
      <w:rPr>
        <w:b/>
        <w:bCs/>
        <w:sz w:val="24"/>
        <w:szCs w:val="24"/>
      </w:rPr>
      <w:fldChar w:fldCharType="end"/>
    </w:r>
    <w:r w:rsidR="00BC5776" w:rsidRPr="00BC5776">
      <w:rPr>
        <w:sz w:val="24"/>
        <w:szCs w:val="24"/>
      </w:rPr>
      <w:t xml:space="preserve"> of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NUMPAGES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2</w:t>
    </w:r>
    <w:r w:rsidR="00BC5776" w:rsidRPr="00BC5776">
      <w:rPr>
        <w:b/>
        <w:bCs/>
        <w:sz w:val="24"/>
        <w:szCs w:val="24"/>
      </w:rPr>
      <w:fldChar w:fldCharType="end"/>
    </w:r>
  </w:p>
  <w:p w14:paraId="2361BA60" w14:textId="3CACBF25" w:rsidR="00166BD1" w:rsidRPr="00BC5776" w:rsidRDefault="00BD5275" w:rsidP="00BC5776">
    <w:pPr>
      <w:pStyle w:val="Footer"/>
      <w:tabs>
        <w:tab w:val="clear" w:pos="4680"/>
        <w:tab w:val="clear" w:pos="9360"/>
        <w:tab w:val="right" w:pos="13500"/>
      </w:tabs>
      <w:rPr>
        <w:sz w:val="24"/>
        <w:szCs w:val="24"/>
      </w:rPr>
    </w:pPr>
    <w:r>
      <w:rPr>
        <w:sz w:val="24"/>
        <w:szCs w:val="24"/>
      </w:rPr>
      <w:t xml:space="preserve">Partners in Healthcare Quality, </w:t>
    </w:r>
    <w:r w:rsidR="006F6FB6">
      <w:rPr>
        <w:sz w:val="24"/>
        <w:szCs w:val="24"/>
      </w:rPr>
      <w:t>June 7, 2024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495EB1">
      <w:rPr>
        <w:noProof/>
        <w:sz w:val="24"/>
        <w:szCs w:val="24"/>
      </w:rPr>
      <w:t>CPHQ_SASP_5-PS</w:t>
    </w:r>
    <w:r>
      <w:rPr>
        <w:sz w:val="24"/>
        <w:szCs w:val="24"/>
      </w:rPr>
      <w:fldChar w:fldCharType="end"/>
    </w:r>
    <w:r>
      <w:rPr>
        <w:sz w:val="24"/>
        <w:szCs w:val="24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03F4" w14:textId="77777777" w:rsidR="001C6D3B" w:rsidRDefault="001C6D3B" w:rsidP="00705425">
      <w:pPr>
        <w:spacing w:after="0" w:line="240" w:lineRule="auto"/>
      </w:pPr>
      <w:r>
        <w:separator/>
      </w:r>
    </w:p>
  </w:footnote>
  <w:footnote w:type="continuationSeparator" w:id="0">
    <w:p w14:paraId="0267F0C2" w14:textId="77777777" w:rsidR="001C6D3B" w:rsidRDefault="001C6D3B" w:rsidP="0070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CAA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F3F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BA1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3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707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82C"/>
    <w:multiLevelType w:val="hybridMultilevel"/>
    <w:tmpl w:val="2600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0FD3"/>
    <w:multiLevelType w:val="hybridMultilevel"/>
    <w:tmpl w:val="1BCCA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9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174"/>
    <w:multiLevelType w:val="hybridMultilevel"/>
    <w:tmpl w:val="80FEF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53025B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C27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C52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99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6DA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5851">
    <w:abstractNumId w:val="6"/>
  </w:num>
  <w:num w:numId="2" w16cid:durableId="818308647">
    <w:abstractNumId w:val="12"/>
  </w:num>
  <w:num w:numId="3" w16cid:durableId="108935983">
    <w:abstractNumId w:val="11"/>
  </w:num>
  <w:num w:numId="4" w16cid:durableId="1033766594">
    <w:abstractNumId w:val="7"/>
  </w:num>
  <w:num w:numId="5" w16cid:durableId="921993063">
    <w:abstractNumId w:val="4"/>
  </w:num>
  <w:num w:numId="6" w16cid:durableId="1141655797">
    <w:abstractNumId w:val="2"/>
  </w:num>
  <w:num w:numId="7" w16cid:durableId="948122501">
    <w:abstractNumId w:val="3"/>
  </w:num>
  <w:num w:numId="8" w16cid:durableId="621615115">
    <w:abstractNumId w:val="9"/>
  </w:num>
  <w:num w:numId="9" w16cid:durableId="1419793821">
    <w:abstractNumId w:val="0"/>
  </w:num>
  <w:num w:numId="10" w16cid:durableId="1227762482">
    <w:abstractNumId w:val="8"/>
  </w:num>
  <w:num w:numId="11" w16cid:durableId="292634917">
    <w:abstractNumId w:val="5"/>
  </w:num>
  <w:num w:numId="12" w16cid:durableId="435560012">
    <w:abstractNumId w:val="10"/>
  </w:num>
  <w:num w:numId="13" w16cid:durableId="1598758305">
    <w:abstractNumId w:val="13"/>
  </w:num>
  <w:num w:numId="14" w16cid:durableId="1512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6"/>
    <w:rsid w:val="00002735"/>
    <w:rsid w:val="0001426F"/>
    <w:rsid w:val="000355C1"/>
    <w:rsid w:val="000419E4"/>
    <w:rsid w:val="00043CC4"/>
    <w:rsid w:val="00050316"/>
    <w:rsid w:val="00082131"/>
    <w:rsid w:val="00086D36"/>
    <w:rsid w:val="000900C7"/>
    <w:rsid w:val="0009538C"/>
    <w:rsid w:val="000C5763"/>
    <w:rsid w:val="000E2A2E"/>
    <w:rsid w:val="000E7186"/>
    <w:rsid w:val="000F3BD3"/>
    <w:rsid w:val="00110CDF"/>
    <w:rsid w:val="00114041"/>
    <w:rsid w:val="001404A8"/>
    <w:rsid w:val="00142A49"/>
    <w:rsid w:val="001509F3"/>
    <w:rsid w:val="00166BD1"/>
    <w:rsid w:val="00171ABE"/>
    <w:rsid w:val="001760C2"/>
    <w:rsid w:val="00195C76"/>
    <w:rsid w:val="001B7755"/>
    <w:rsid w:val="001C4A8D"/>
    <w:rsid w:val="001C6D3B"/>
    <w:rsid w:val="001F1346"/>
    <w:rsid w:val="002066F6"/>
    <w:rsid w:val="00220FCB"/>
    <w:rsid w:val="00246F10"/>
    <w:rsid w:val="00274522"/>
    <w:rsid w:val="002A1DC6"/>
    <w:rsid w:val="002B0F63"/>
    <w:rsid w:val="00300A2F"/>
    <w:rsid w:val="00306B3D"/>
    <w:rsid w:val="00314810"/>
    <w:rsid w:val="00315E01"/>
    <w:rsid w:val="00321C7C"/>
    <w:rsid w:val="00331767"/>
    <w:rsid w:val="00331769"/>
    <w:rsid w:val="00370F2B"/>
    <w:rsid w:val="00383AB6"/>
    <w:rsid w:val="003A399E"/>
    <w:rsid w:val="003B78CC"/>
    <w:rsid w:val="003C3B3E"/>
    <w:rsid w:val="003D647F"/>
    <w:rsid w:val="003E5935"/>
    <w:rsid w:val="00412671"/>
    <w:rsid w:val="00423968"/>
    <w:rsid w:val="00431CCD"/>
    <w:rsid w:val="00432F7D"/>
    <w:rsid w:val="004348FC"/>
    <w:rsid w:val="0043533A"/>
    <w:rsid w:val="00443D64"/>
    <w:rsid w:val="00454A76"/>
    <w:rsid w:val="00457300"/>
    <w:rsid w:val="00465198"/>
    <w:rsid w:val="00472FE7"/>
    <w:rsid w:val="00483707"/>
    <w:rsid w:val="0049350F"/>
    <w:rsid w:val="00495EB1"/>
    <w:rsid w:val="004E7E13"/>
    <w:rsid w:val="004F37F1"/>
    <w:rsid w:val="00502ACE"/>
    <w:rsid w:val="00503EF8"/>
    <w:rsid w:val="00512FD9"/>
    <w:rsid w:val="00525649"/>
    <w:rsid w:val="00535181"/>
    <w:rsid w:val="005400B4"/>
    <w:rsid w:val="00551F79"/>
    <w:rsid w:val="00552D16"/>
    <w:rsid w:val="005533EA"/>
    <w:rsid w:val="00553532"/>
    <w:rsid w:val="005601A9"/>
    <w:rsid w:val="00560C7B"/>
    <w:rsid w:val="00561EC4"/>
    <w:rsid w:val="0058325E"/>
    <w:rsid w:val="00597B64"/>
    <w:rsid w:val="005C0B13"/>
    <w:rsid w:val="005C2606"/>
    <w:rsid w:val="005D090A"/>
    <w:rsid w:val="005E085F"/>
    <w:rsid w:val="005F5FBD"/>
    <w:rsid w:val="006272C8"/>
    <w:rsid w:val="00633CAB"/>
    <w:rsid w:val="0064405F"/>
    <w:rsid w:val="0065500F"/>
    <w:rsid w:val="006A402D"/>
    <w:rsid w:val="006A7EDB"/>
    <w:rsid w:val="006B2467"/>
    <w:rsid w:val="006B60D2"/>
    <w:rsid w:val="006C3C54"/>
    <w:rsid w:val="006D7545"/>
    <w:rsid w:val="006E0938"/>
    <w:rsid w:val="006F6FB6"/>
    <w:rsid w:val="00705425"/>
    <w:rsid w:val="00761389"/>
    <w:rsid w:val="00762A7E"/>
    <w:rsid w:val="00781C61"/>
    <w:rsid w:val="00787348"/>
    <w:rsid w:val="007966FC"/>
    <w:rsid w:val="007A2FCB"/>
    <w:rsid w:val="007C518A"/>
    <w:rsid w:val="007C58D8"/>
    <w:rsid w:val="007D0ED7"/>
    <w:rsid w:val="007F0953"/>
    <w:rsid w:val="007F0B10"/>
    <w:rsid w:val="007F4DE1"/>
    <w:rsid w:val="00804D08"/>
    <w:rsid w:val="008165BB"/>
    <w:rsid w:val="0082538F"/>
    <w:rsid w:val="00842590"/>
    <w:rsid w:val="00853E55"/>
    <w:rsid w:val="00855138"/>
    <w:rsid w:val="008654FF"/>
    <w:rsid w:val="00873C87"/>
    <w:rsid w:val="00883E40"/>
    <w:rsid w:val="00897ADB"/>
    <w:rsid w:val="008B77DC"/>
    <w:rsid w:val="008C5F86"/>
    <w:rsid w:val="008E54EA"/>
    <w:rsid w:val="008F0E5A"/>
    <w:rsid w:val="009012B6"/>
    <w:rsid w:val="00903BB8"/>
    <w:rsid w:val="00906A80"/>
    <w:rsid w:val="009125E3"/>
    <w:rsid w:val="00923A6A"/>
    <w:rsid w:val="00924637"/>
    <w:rsid w:val="00941F95"/>
    <w:rsid w:val="0096382D"/>
    <w:rsid w:val="00970DA1"/>
    <w:rsid w:val="0097274B"/>
    <w:rsid w:val="009A0A42"/>
    <w:rsid w:val="009B2CCE"/>
    <w:rsid w:val="009C23D3"/>
    <w:rsid w:val="009E45FD"/>
    <w:rsid w:val="009F64F2"/>
    <w:rsid w:val="00A051BF"/>
    <w:rsid w:val="00A30C4A"/>
    <w:rsid w:val="00A33BCE"/>
    <w:rsid w:val="00A35BDD"/>
    <w:rsid w:val="00A37189"/>
    <w:rsid w:val="00A40542"/>
    <w:rsid w:val="00A417D0"/>
    <w:rsid w:val="00A43E69"/>
    <w:rsid w:val="00A51C50"/>
    <w:rsid w:val="00A52EF6"/>
    <w:rsid w:val="00A63505"/>
    <w:rsid w:val="00A63944"/>
    <w:rsid w:val="00A7468C"/>
    <w:rsid w:val="00AA0F70"/>
    <w:rsid w:val="00AA54AB"/>
    <w:rsid w:val="00AA6675"/>
    <w:rsid w:val="00AC4861"/>
    <w:rsid w:val="00AD31AD"/>
    <w:rsid w:val="00B17A84"/>
    <w:rsid w:val="00B505E6"/>
    <w:rsid w:val="00B67AFA"/>
    <w:rsid w:val="00B84075"/>
    <w:rsid w:val="00BA40A2"/>
    <w:rsid w:val="00BB05AE"/>
    <w:rsid w:val="00BC5776"/>
    <w:rsid w:val="00BD25A4"/>
    <w:rsid w:val="00BD5275"/>
    <w:rsid w:val="00C07092"/>
    <w:rsid w:val="00C073C7"/>
    <w:rsid w:val="00C14894"/>
    <w:rsid w:val="00C20344"/>
    <w:rsid w:val="00C217F3"/>
    <w:rsid w:val="00C21B77"/>
    <w:rsid w:val="00C36AFA"/>
    <w:rsid w:val="00C61F76"/>
    <w:rsid w:val="00C7161F"/>
    <w:rsid w:val="00C76CFC"/>
    <w:rsid w:val="00C82817"/>
    <w:rsid w:val="00CA2C57"/>
    <w:rsid w:val="00CA570C"/>
    <w:rsid w:val="00CB599A"/>
    <w:rsid w:val="00CD35AA"/>
    <w:rsid w:val="00CF3554"/>
    <w:rsid w:val="00D3613F"/>
    <w:rsid w:val="00D405C3"/>
    <w:rsid w:val="00D45D00"/>
    <w:rsid w:val="00D51BF8"/>
    <w:rsid w:val="00D568CE"/>
    <w:rsid w:val="00D60B27"/>
    <w:rsid w:val="00D84F84"/>
    <w:rsid w:val="00DA573B"/>
    <w:rsid w:val="00DE6D0F"/>
    <w:rsid w:val="00DF42DC"/>
    <w:rsid w:val="00E04997"/>
    <w:rsid w:val="00E17088"/>
    <w:rsid w:val="00E32CF9"/>
    <w:rsid w:val="00E33489"/>
    <w:rsid w:val="00E71F1B"/>
    <w:rsid w:val="00E74B27"/>
    <w:rsid w:val="00E803D6"/>
    <w:rsid w:val="00EA7F80"/>
    <w:rsid w:val="00EB20A9"/>
    <w:rsid w:val="00ED4C6E"/>
    <w:rsid w:val="00EE6AC7"/>
    <w:rsid w:val="00EF1C29"/>
    <w:rsid w:val="00F00663"/>
    <w:rsid w:val="00F0789B"/>
    <w:rsid w:val="00F15CC3"/>
    <w:rsid w:val="00F17711"/>
    <w:rsid w:val="00F36BCC"/>
    <w:rsid w:val="00F371EE"/>
    <w:rsid w:val="00F40569"/>
    <w:rsid w:val="00F438FF"/>
    <w:rsid w:val="00F44D20"/>
    <w:rsid w:val="00F4579A"/>
    <w:rsid w:val="00F50D6A"/>
    <w:rsid w:val="00F65968"/>
    <w:rsid w:val="00FA723E"/>
    <w:rsid w:val="00FA7930"/>
    <w:rsid w:val="00FB0FA0"/>
    <w:rsid w:val="00FB2B3D"/>
    <w:rsid w:val="00FC6C7E"/>
    <w:rsid w:val="00FD4C4A"/>
    <w:rsid w:val="00FD4F5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7BF0"/>
  <w15:chartTrackingRefBased/>
  <w15:docId w15:val="{E795C279-2521-4715-A52E-A31055F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25"/>
  </w:style>
  <w:style w:type="paragraph" w:styleId="Footer">
    <w:name w:val="footer"/>
    <w:basedOn w:val="Normal"/>
    <w:link w:val="Foot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25"/>
  </w:style>
  <w:style w:type="paragraph" w:customStyle="1" w:styleId="TableParagraph">
    <w:name w:val="Table Paragraph"/>
    <w:basedOn w:val="Normal"/>
    <w:uiPriority w:val="1"/>
    <w:qFormat/>
    <w:rsid w:val="008E54EA"/>
    <w:pPr>
      <w:widowControl w:val="0"/>
      <w:autoSpaceDE w:val="0"/>
      <w:autoSpaceDN w:val="0"/>
      <w:spacing w:after="0" w:line="220" w:lineRule="exact"/>
      <w:ind w:left="107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1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9</cp:revision>
  <dcterms:created xsi:type="dcterms:W3CDTF">2024-06-07T18:17:00Z</dcterms:created>
  <dcterms:modified xsi:type="dcterms:W3CDTF">2024-07-28T16:11:00Z</dcterms:modified>
</cp:coreProperties>
</file>